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F3" w:rsidRPr="00D57357" w:rsidRDefault="00D57357" w:rsidP="00D573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Цикл занятий</w:t>
      </w:r>
      <w:r w:rsidR="007706F3" w:rsidRPr="00D57357">
        <w:rPr>
          <w:rFonts w:ascii="Times New Roman" w:hAnsi="Times New Roman" w:cs="Times New Roman"/>
          <w:b/>
          <w:sz w:val="28"/>
          <w:szCs w:val="28"/>
        </w:rPr>
        <w:t xml:space="preserve"> психологического сопровождения педагогических работников в период </w:t>
      </w:r>
      <w:r w:rsidRPr="00D57357">
        <w:rPr>
          <w:rFonts w:ascii="Times New Roman" w:hAnsi="Times New Roman" w:cs="Times New Roman"/>
          <w:b/>
          <w:sz w:val="28"/>
          <w:szCs w:val="28"/>
        </w:rPr>
        <w:t>подготовки вступления в силу профессионального стандарта «Педагог»</w:t>
      </w:r>
    </w:p>
    <w:p w:rsidR="00D57357" w:rsidRPr="00D57357" w:rsidRDefault="00D57357" w:rsidP="00D5735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357">
        <w:rPr>
          <w:rFonts w:ascii="Times New Roman" w:hAnsi="Times New Roman" w:cs="Times New Roman"/>
          <w:i/>
          <w:sz w:val="28"/>
          <w:szCs w:val="28"/>
        </w:rPr>
        <w:t>Гранина Карина Владимировна,</w:t>
      </w:r>
    </w:p>
    <w:p w:rsidR="00D57357" w:rsidRPr="00D57357" w:rsidRDefault="00D57357" w:rsidP="00D5735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357">
        <w:rPr>
          <w:rFonts w:ascii="Times New Roman" w:hAnsi="Times New Roman" w:cs="Times New Roman"/>
          <w:i/>
          <w:sz w:val="28"/>
          <w:szCs w:val="28"/>
        </w:rPr>
        <w:t>педагог-психолог МБОУ «СОШ №33»</w:t>
      </w:r>
    </w:p>
    <w:p w:rsidR="003D4E80" w:rsidRPr="00D57357" w:rsidRDefault="007706F3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При внедрении новых образовательных стандартов, в том числе, для детей с ОВЗ значительно возрастают требования к квалификации специалистов – педагогов, которые заложены в новом профессиональном стандарте «Педагог</w:t>
      </w:r>
      <w:r w:rsidR="003D4E80" w:rsidRPr="00D57357">
        <w:rPr>
          <w:rFonts w:ascii="Times New Roman" w:hAnsi="Times New Roman" w:cs="Times New Roman"/>
          <w:sz w:val="28"/>
          <w:szCs w:val="28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D57357">
        <w:rPr>
          <w:rFonts w:ascii="Times New Roman" w:hAnsi="Times New Roman" w:cs="Times New Roman"/>
          <w:sz w:val="28"/>
          <w:szCs w:val="28"/>
        </w:rPr>
        <w:t>»</w:t>
      </w:r>
      <w:r w:rsidR="003D4E80" w:rsidRPr="00D57357">
        <w:rPr>
          <w:rFonts w:ascii="Times New Roman" w:hAnsi="Times New Roman" w:cs="Times New Roman"/>
          <w:sz w:val="28"/>
          <w:szCs w:val="28"/>
        </w:rPr>
        <w:t xml:space="preserve">. Перед педагогами поставлены новые функции и задачи. </w:t>
      </w:r>
      <w:r w:rsidR="006F1151" w:rsidRPr="00D57357">
        <w:rPr>
          <w:rFonts w:ascii="Times New Roman" w:hAnsi="Times New Roman" w:cs="Times New Roman"/>
          <w:sz w:val="28"/>
          <w:szCs w:val="28"/>
        </w:rPr>
        <w:t>Современный педагог должен обладать целым рядом необходимых компетенций:</w:t>
      </w:r>
      <w:r w:rsidR="003D4E80" w:rsidRPr="00D57357">
        <w:rPr>
          <w:rFonts w:ascii="Times New Roman" w:hAnsi="Times New Roman" w:cs="Times New Roman"/>
          <w:sz w:val="28"/>
          <w:szCs w:val="28"/>
        </w:rPr>
        <w:t xml:space="preserve"> работа с одаренными; работа в условиях реализации программ инклюзивного образования; преподавание русского языка учащимся, для которых он не является родным; работа с учащимися, имеющими проблемы в развитии; работа с </w:t>
      </w:r>
      <w:proofErr w:type="spellStart"/>
      <w:r w:rsidR="003D4E80" w:rsidRPr="00D57357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3D4E80" w:rsidRPr="00D57357">
        <w:rPr>
          <w:rFonts w:ascii="Times New Roman" w:hAnsi="Times New Roman" w:cs="Times New Roman"/>
          <w:sz w:val="28"/>
          <w:szCs w:val="28"/>
        </w:rPr>
        <w:t xml:space="preserve">, зависимыми, социально запущенными детьми, в том числе с отклонениями в социальном поведении. Предполагается владение современными информационно-коммуникативными технологиями, знание и использование социальных сетей. </w:t>
      </w:r>
      <w:proofErr w:type="gramStart"/>
      <w:r w:rsidR="003D4E80" w:rsidRPr="00D57357">
        <w:rPr>
          <w:rFonts w:ascii="Times New Roman" w:hAnsi="Times New Roman" w:cs="Times New Roman"/>
          <w:sz w:val="28"/>
          <w:szCs w:val="28"/>
        </w:rPr>
        <w:t>Устанавливается новый уровень</w:t>
      </w:r>
      <w:r w:rsidR="006F1151" w:rsidRPr="00D57357">
        <w:rPr>
          <w:rFonts w:ascii="Times New Roman" w:hAnsi="Times New Roman" w:cs="Times New Roman"/>
          <w:sz w:val="28"/>
          <w:szCs w:val="28"/>
        </w:rPr>
        <w:t xml:space="preserve">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 </w:t>
      </w:r>
      <w:proofErr w:type="gramEnd"/>
    </w:p>
    <w:p w:rsidR="006F1151" w:rsidRPr="00D57357" w:rsidRDefault="003D4E80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 xml:space="preserve">Основной причиной внесения изменений в работу учителя при разработке </w:t>
      </w:r>
      <w:proofErr w:type="spellStart"/>
      <w:r w:rsidRPr="00D5735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57357">
        <w:rPr>
          <w:rFonts w:ascii="Times New Roman" w:hAnsi="Times New Roman" w:cs="Times New Roman"/>
          <w:sz w:val="28"/>
          <w:szCs w:val="28"/>
        </w:rPr>
        <w:t xml:space="preserve"> являются изменения в реальной системе образования. </w:t>
      </w:r>
      <w:r w:rsidR="006F1151" w:rsidRPr="00D57357"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r w:rsidR="006F1151" w:rsidRPr="00D57357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6F1151" w:rsidRPr="00D57357">
        <w:rPr>
          <w:rFonts w:ascii="Times New Roman" w:hAnsi="Times New Roman" w:cs="Times New Roman"/>
          <w:sz w:val="28"/>
          <w:szCs w:val="28"/>
        </w:rPr>
        <w:t xml:space="preserve"> предъявляет довольно высокие требования к педагогам, и, конечно,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для того, чтобы направить ребенка к нужному специалисту.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6F1151" w:rsidRPr="00D57357" w:rsidRDefault="006F1151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Pr="00D5735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57357">
        <w:rPr>
          <w:rFonts w:ascii="Times New Roman" w:hAnsi="Times New Roman" w:cs="Times New Roman"/>
          <w:sz w:val="28"/>
          <w:szCs w:val="28"/>
        </w:rPr>
        <w:t xml:space="preserve"> является повышение профессиональных требований к психологической подготовке педагога. В блоках 3.1.1. Трудовая </w:t>
      </w:r>
      <w:r w:rsidRPr="00D57357">
        <w:rPr>
          <w:rFonts w:ascii="Times New Roman" w:hAnsi="Times New Roman" w:cs="Times New Roman"/>
          <w:sz w:val="28"/>
          <w:szCs w:val="28"/>
        </w:rPr>
        <w:lastRenderedPageBreak/>
        <w:t>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 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технологий…»), либо предполагают ее (например, «Выявление в ходе наблюдения поведенческих и личностных проблем обучающихся, связанных с особенностями их развития»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школе»).</w:t>
      </w:r>
    </w:p>
    <w:p w:rsidR="006A77AF" w:rsidRPr="00D57357" w:rsidRDefault="006F1151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Таким образом, современный педагог оказывается в ситуации приобретения и развития необходимых компетенций непосредственно в процессе трудовой деятельности.</w:t>
      </w:r>
      <w:r w:rsidR="006A77AF" w:rsidRPr="00D57357">
        <w:rPr>
          <w:rFonts w:ascii="Times New Roman" w:hAnsi="Times New Roman" w:cs="Times New Roman"/>
          <w:sz w:val="28"/>
          <w:szCs w:val="28"/>
        </w:rPr>
        <w:t xml:space="preserve"> Нами было проведено исследование, целью которого стало изучение уровня соответствия требованиям профессионального стандарта «Педагог». Исследование проводилось на базе МБОУ «Средняя общеобразовательная школа №33» </w:t>
      </w:r>
      <w:proofErr w:type="spellStart"/>
      <w:r w:rsidR="006A77AF" w:rsidRPr="00D57357">
        <w:rPr>
          <w:rFonts w:ascii="Times New Roman" w:hAnsi="Times New Roman" w:cs="Times New Roman"/>
          <w:sz w:val="28"/>
          <w:szCs w:val="28"/>
        </w:rPr>
        <w:t>г.Читы</w:t>
      </w:r>
      <w:proofErr w:type="spellEnd"/>
      <w:r w:rsidR="006A77AF" w:rsidRPr="00D57357">
        <w:rPr>
          <w:rFonts w:ascii="Times New Roman" w:hAnsi="Times New Roman" w:cs="Times New Roman"/>
          <w:sz w:val="28"/>
          <w:szCs w:val="28"/>
        </w:rPr>
        <w:t xml:space="preserve">. В исследовании принял участие педагогический коллектив в количестве 52 человека. </w:t>
      </w:r>
    </w:p>
    <w:p w:rsidR="006A77AF" w:rsidRPr="00D57357" w:rsidRDefault="006A77AF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На этапе анализа полученных результатов было выяснено, что педагоги имеют некоторые трудности во владении необходимыми психологическими знаниями, особенно это связано с детьми с особыми образовательными потребностями.</w:t>
      </w:r>
      <w:r w:rsidR="00515926" w:rsidRPr="00D57357">
        <w:rPr>
          <w:rFonts w:ascii="Times New Roman" w:hAnsi="Times New Roman" w:cs="Times New Roman"/>
          <w:sz w:val="28"/>
          <w:szCs w:val="28"/>
        </w:rPr>
        <w:t xml:space="preserve"> 79% педагогов считают, что не владеют такой трудовой функцией, как «Развивающая деятельность» в полном объеме.</w:t>
      </w:r>
    </w:p>
    <w:p w:rsidR="00515926" w:rsidRPr="00D57357" w:rsidRDefault="006A77AF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Результаты исследования позволяют наметить путь эффективного психолого-педагогического сопровождения педагогов. Нами был разработан цикл занятий для педагогов</w:t>
      </w:r>
      <w:r w:rsidR="00515926" w:rsidRPr="00D57357">
        <w:rPr>
          <w:rFonts w:ascii="Times New Roman" w:hAnsi="Times New Roman" w:cs="Times New Roman"/>
          <w:sz w:val="28"/>
          <w:szCs w:val="28"/>
        </w:rPr>
        <w:t>, целью которого является просвещение педагогического коллектива по вопросам организации образовательного процесса детей с ООП.</w:t>
      </w:r>
    </w:p>
    <w:p w:rsidR="00D57357" w:rsidRPr="00D57357" w:rsidRDefault="00515926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Задачи цикла занятий:</w:t>
      </w:r>
    </w:p>
    <w:p w:rsidR="00515926" w:rsidRPr="00D57357" w:rsidRDefault="00515926" w:rsidP="00D5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- познакомить с основными закономерностями развития детей;</w:t>
      </w:r>
    </w:p>
    <w:p w:rsidR="00515926" w:rsidRPr="00D57357" w:rsidRDefault="00515926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7357">
        <w:rPr>
          <w:rFonts w:ascii="Times New Roman" w:hAnsi="Times New Roman" w:cs="Times New Roman"/>
          <w:sz w:val="28"/>
          <w:szCs w:val="28"/>
        </w:rPr>
        <w:t>-</w:t>
      </w:r>
      <w:r w:rsidRPr="00D57357">
        <w:rPr>
          <w:rFonts w:ascii="Times New Roman" w:eastAsiaTheme="minorEastAsia" w:hAnsi="Times New Roman" w:cs="Times New Roman"/>
          <w:sz w:val="28"/>
          <w:szCs w:val="28"/>
        </w:rPr>
        <w:t xml:space="preserve"> научить выявлять в ходе наблюдения поведенческих и личностных проблем обучающихся, связанных с особенностями их развития;</w:t>
      </w:r>
    </w:p>
    <w:p w:rsidR="00D57357" w:rsidRDefault="00515926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7357">
        <w:rPr>
          <w:rFonts w:ascii="Times New Roman" w:eastAsiaTheme="minorEastAsia" w:hAnsi="Times New Roman" w:cs="Times New Roman"/>
          <w:sz w:val="28"/>
          <w:szCs w:val="28"/>
        </w:rPr>
        <w:t xml:space="preserve">- рассказать об особенностях развития детей с </w:t>
      </w:r>
      <w:r w:rsidR="00D57357" w:rsidRPr="00D57357">
        <w:rPr>
          <w:rFonts w:ascii="Times New Roman" w:eastAsiaTheme="minorEastAsia" w:hAnsi="Times New Roman" w:cs="Times New Roman"/>
          <w:sz w:val="28"/>
          <w:szCs w:val="28"/>
        </w:rPr>
        <w:t>ОВЗ и детей-инвалидов, о способах коррекции того или иног</w:t>
      </w:r>
      <w:r w:rsidR="00D57357">
        <w:rPr>
          <w:rFonts w:ascii="Times New Roman" w:eastAsiaTheme="minorEastAsia" w:hAnsi="Times New Roman" w:cs="Times New Roman"/>
          <w:sz w:val="28"/>
          <w:szCs w:val="28"/>
        </w:rPr>
        <w:t>о нарушения;</w:t>
      </w:r>
    </w:p>
    <w:p w:rsidR="00D57357" w:rsidRDefault="00D57357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провести внутренний мониторинг по результатам реализации цикла занятий;</w:t>
      </w:r>
    </w:p>
    <w:p w:rsidR="00D57357" w:rsidRPr="00D57357" w:rsidRDefault="00D57357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провести анализ готовности педагогов к работе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7357" w:rsidRDefault="00D57357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Цикл занятий предназначен для работы с педагогами и рассчитан на 9 месяцев (2 занятия в месяц). Педагогам рекомендуется посещение методических служб.</w:t>
      </w:r>
    </w:p>
    <w:p w:rsidR="00D57357" w:rsidRDefault="00D57357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Основными формами и методами работы на занятиях являются: лекции, дискуссии, метод беседы, промежуточный мониторинг, итоговое тестирование.</w:t>
      </w:r>
    </w:p>
    <w:p w:rsidR="00D57357" w:rsidRPr="00D57357" w:rsidRDefault="00D57357" w:rsidP="00D5735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Таким образом, разработанный цикл занятий может быть использован психологами, педагогами-психологами, методистами с целью повышения психологической компетентности.</w:t>
      </w:r>
    </w:p>
    <w:sectPr w:rsidR="00D57357" w:rsidRPr="00D5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D"/>
    <w:rsid w:val="003D4E80"/>
    <w:rsid w:val="004675A9"/>
    <w:rsid w:val="00515926"/>
    <w:rsid w:val="006252C2"/>
    <w:rsid w:val="006A77AF"/>
    <w:rsid w:val="006F1151"/>
    <w:rsid w:val="007706F3"/>
    <w:rsid w:val="007A075D"/>
    <w:rsid w:val="008767C2"/>
    <w:rsid w:val="00D57357"/>
    <w:rsid w:val="00DA71A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Орлов</cp:lastModifiedBy>
  <cp:revision>2</cp:revision>
  <dcterms:created xsi:type="dcterms:W3CDTF">2016-08-23T02:29:00Z</dcterms:created>
  <dcterms:modified xsi:type="dcterms:W3CDTF">2016-08-23T02:29:00Z</dcterms:modified>
</cp:coreProperties>
</file>